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21</w:t>
      </w:r>
      <w:r>
        <w:rPr>
          <w:rFonts w:ascii="Times New Roman" w:eastAsia="Times New Roman" w:hAnsi="Times New Roman" w:cs="Times New Roman"/>
        </w:rPr>
        <w:t xml:space="preserve"> марта</w:t>
      </w:r>
      <w:r>
        <w:rPr>
          <w:rFonts w:ascii="Times New Roman" w:eastAsia="Times New Roman" w:hAnsi="Times New Roman" w:cs="Times New Roman"/>
        </w:rPr>
        <w:t xml:space="preserve"> 2025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252</w:t>
      </w:r>
      <w:r>
        <w:rPr>
          <w:rFonts w:ascii="Times New Roman" w:eastAsia="Times New Roman" w:hAnsi="Times New Roman" w:cs="Times New Roman"/>
          <w:b/>
          <w:bCs/>
        </w:rPr>
        <w:t>-2801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Вторушина Степана Владимировича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6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Вторушин С.В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23.02</w:t>
      </w:r>
      <w:r>
        <w:rPr>
          <w:rFonts w:ascii="Times New Roman" w:eastAsia="Times New Roman" w:hAnsi="Times New Roman" w:cs="Times New Roman"/>
        </w:rPr>
        <w:t>.2025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04</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00</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39rplc-16"/>
          <w:rFonts w:ascii="Times New Roman" w:eastAsia="Times New Roman" w:hAnsi="Times New Roman" w:cs="Times New Roman"/>
        </w:rPr>
        <w:t>...</w:t>
      </w:r>
      <w:r>
        <w:rPr>
          <w:rStyle w:val="cat-UserDefinedgrp-37rplc-17"/>
          <w:rFonts w:ascii="Times New Roman" w:eastAsia="Times New Roman" w:hAnsi="Times New Roman" w:cs="Times New Roman"/>
        </w:rPr>
        <w:t>...</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8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86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 дома </w:t>
      </w:r>
      <w:r>
        <w:rPr>
          <w:rFonts w:ascii="Times New Roman" w:eastAsia="Times New Roman" w:hAnsi="Times New Roman" w:cs="Times New Roman"/>
        </w:rPr>
        <w:t>86</w:t>
      </w:r>
      <w:r>
        <w:rPr>
          <w:rFonts w:ascii="Times New Roman" w:eastAsia="Times New Roman" w:hAnsi="Times New Roman" w:cs="Times New Roman"/>
        </w:rPr>
        <w:t xml:space="preserve"> </w:t>
      </w:r>
      <w:r>
        <w:rPr>
          <w:rFonts w:ascii="Times New Roman" w:eastAsia="Times New Roman" w:hAnsi="Times New Roman" w:cs="Times New Roman"/>
        </w:rPr>
        <w:t xml:space="preserve">с. 3 </w:t>
      </w:r>
      <w:r>
        <w:rPr>
          <w:rFonts w:ascii="Times New Roman" w:eastAsia="Times New Roman" w:hAnsi="Times New Roman" w:cs="Times New Roman"/>
        </w:rPr>
        <w:t xml:space="preserve">по ул. </w:t>
      </w:r>
      <w:r>
        <w:rPr>
          <w:rFonts w:ascii="Times New Roman" w:eastAsia="Times New Roman" w:hAnsi="Times New Roman" w:cs="Times New Roman"/>
        </w:rPr>
        <w:t>Чехова</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Ханты-Мансийск</w:t>
      </w:r>
      <w:r>
        <w:rPr>
          <w:rFonts w:ascii="Times New Roman" w:eastAsia="Times New Roman" w:hAnsi="Times New Roman" w:cs="Times New Roman"/>
        </w:rPr>
        <w:t>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23</w:t>
      </w:r>
      <w:r>
        <w:rPr>
          <w:rFonts w:ascii="Times New Roman" w:eastAsia="Times New Roman" w:hAnsi="Times New Roman" w:cs="Times New Roman"/>
        </w:rPr>
        <w:t>.02</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05</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55</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w:t>
      </w:r>
      <w:r>
        <w:rPr>
          <w:rFonts w:ascii="Times New Roman" w:eastAsia="Times New Roman" w:hAnsi="Times New Roman" w:cs="Times New Roman"/>
        </w:rPr>
        <w:t xml:space="preserve"> в районе д.</w:t>
      </w:r>
      <w:r>
        <w:rPr>
          <w:rFonts w:ascii="Times New Roman" w:eastAsia="Times New Roman" w:hAnsi="Times New Roman" w:cs="Times New Roman"/>
        </w:rPr>
        <w:t>106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выполнил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rPr>
          <w:sz w:val="23"/>
          <w:szCs w:val="23"/>
        </w:rPr>
      </w:pPr>
      <w:r>
        <w:rPr>
          <w:rFonts w:ascii="Times New Roman" w:eastAsia="Times New Roman" w:hAnsi="Times New Roman" w:cs="Times New Roman"/>
          <w:sz w:val="23"/>
          <w:szCs w:val="23"/>
        </w:rPr>
        <w:t xml:space="preserve">В судебном заседании </w:t>
      </w:r>
      <w:r>
        <w:rPr>
          <w:rFonts w:ascii="Times New Roman" w:eastAsia="Times New Roman" w:hAnsi="Times New Roman" w:cs="Times New Roman"/>
          <w:sz w:val="23"/>
          <w:szCs w:val="23"/>
        </w:rPr>
        <w:t>Втор</w:t>
      </w:r>
      <w:r>
        <w:rPr>
          <w:rFonts w:ascii="Times New Roman" w:eastAsia="Times New Roman" w:hAnsi="Times New Roman" w:cs="Times New Roman"/>
          <w:sz w:val="23"/>
          <w:szCs w:val="23"/>
        </w:rPr>
        <w:t>у</w:t>
      </w:r>
      <w:r>
        <w:rPr>
          <w:rFonts w:ascii="Times New Roman" w:eastAsia="Times New Roman" w:hAnsi="Times New Roman" w:cs="Times New Roman"/>
          <w:sz w:val="23"/>
          <w:szCs w:val="23"/>
        </w:rPr>
        <w:t>ш</w:t>
      </w:r>
      <w:r>
        <w:rPr>
          <w:rFonts w:ascii="Times New Roman" w:eastAsia="Times New Roman" w:hAnsi="Times New Roman" w:cs="Times New Roman"/>
          <w:sz w:val="23"/>
          <w:szCs w:val="23"/>
        </w:rPr>
        <w:t>ин</w:t>
      </w:r>
      <w:r>
        <w:rPr>
          <w:rFonts w:ascii="Times New Roman" w:eastAsia="Times New Roman" w:hAnsi="Times New Roman" w:cs="Times New Roman"/>
          <w:sz w:val="23"/>
          <w:szCs w:val="23"/>
        </w:rPr>
        <w:t xml:space="preserve"> С.В.</w:t>
      </w:r>
      <w:r>
        <w:rPr>
          <w:rFonts w:ascii="Times New Roman" w:eastAsia="Times New Roman" w:hAnsi="Times New Roman" w:cs="Times New Roman"/>
          <w:sz w:val="23"/>
          <w:szCs w:val="23"/>
        </w:rPr>
        <w:t xml:space="preserve"> правом на юридическую помощь защитника не воспользовался, вину в совершении правонарушения признал, пояснив, что </w:t>
      </w:r>
      <w:r>
        <w:rPr>
          <w:rFonts w:ascii="Times New Roman" w:eastAsia="Times New Roman" w:hAnsi="Times New Roman" w:cs="Times New Roman"/>
          <w:sz w:val="23"/>
          <w:szCs w:val="23"/>
        </w:rPr>
        <w:t>22.02.2025г. в ночное время</w:t>
      </w:r>
      <w:r>
        <w:rPr>
          <w:rFonts w:ascii="Times New Roman" w:eastAsia="Times New Roman" w:hAnsi="Times New Roman" w:cs="Times New Roman"/>
          <w:sz w:val="23"/>
          <w:szCs w:val="23"/>
        </w:rPr>
        <w:t xml:space="preserve"> он выпи</w:t>
      </w:r>
      <w:r>
        <w:rPr>
          <w:rFonts w:ascii="Times New Roman" w:eastAsia="Times New Roman" w:hAnsi="Times New Roman" w:cs="Times New Roman"/>
          <w:sz w:val="23"/>
          <w:szCs w:val="23"/>
        </w:rPr>
        <w:t>л</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пива</w:t>
      </w:r>
      <w:r>
        <w:rPr>
          <w:rFonts w:ascii="Times New Roman" w:eastAsia="Times New Roman" w:hAnsi="Times New Roman" w:cs="Times New Roman"/>
          <w:sz w:val="23"/>
          <w:szCs w:val="23"/>
        </w:rPr>
        <w:t>, после чего</w:t>
      </w:r>
      <w:r>
        <w:rPr>
          <w:rFonts w:ascii="Times New Roman" w:eastAsia="Times New Roman" w:hAnsi="Times New Roman" w:cs="Times New Roman"/>
          <w:sz w:val="23"/>
          <w:szCs w:val="23"/>
        </w:rPr>
        <w:t xml:space="preserve"> 23.02.2025г.</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он </w:t>
      </w:r>
      <w:r>
        <w:rPr>
          <w:rFonts w:ascii="Times New Roman" w:eastAsia="Times New Roman" w:hAnsi="Times New Roman" w:cs="Times New Roman"/>
          <w:sz w:val="23"/>
          <w:szCs w:val="23"/>
        </w:rPr>
        <w:t xml:space="preserve">управлял автомобилем </w:t>
      </w:r>
      <w:r>
        <w:rPr>
          <w:rStyle w:val="cat-UserDefinedgrp-39rplc-27"/>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и был остановлен на улице </w:t>
      </w:r>
      <w:r>
        <w:rPr>
          <w:rFonts w:ascii="Times New Roman" w:eastAsia="Times New Roman" w:hAnsi="Times New Roman" w:cs="Times New Roman"/>
          <w:sz w:val="23"/>
          <w:szCs w:val="23"/>
        </w:rPr>
        <w:t>Чехова</w:t>
      </w:r>
      <w:r>
        <w:rPr>
          <w:rFonts w:ascii="Times New Roman" w:eastAsia="Times New Roman" w:hAnsi="Times New Roman" w:cs="Times New Roman"/>
          <w:sz w:val="23"/>
          <w:szCs w:val="23"/>
        </w:rPr>
        <w:t xml:space="preserve"> сотрудниками ГИБДД, которые предложили пройти освидетельствование на состояние алкогольного опьянения, он </w:t>
      </w:r>
      <w:r>
        <w:rPr>
          <w:rFonts w:ascii="Times New Roman" w:eastAsia="Times New Roman" w:hAnsi="Times New Roman" w:cs="Times New Roman"/>
          <w:sz w:val="23"/>
          <w:szCs w:val="23"/>
        </w:rPr>
        <w:t>согласился и прошел его</w:t>
      </w:r>
      <w:r>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с результатами был согласен</w:t>
      </w:r>
      <w:r>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П</w:t>
      </w:r>
      <w:r>
        <w:rPr>
          <w:rFonts w:ascii="Times New Roman" w:eastAsia="Times New Roman" w:hAnsi="Times New Roman" w:cs="Times New Roman"/>
          <w:sz w:val="23"/>
          <w:szCs w:val="23"/>
        </w:rPr>
        <w:t xml:space="preserve">осле чего ему предложили пройти медицинское освидетельствование, </w:t>
      </w:r>
      <w:r>
        <w:rPr>
          <w:rFonts w:ascii="Times New Roman" w:eastAsia="Times New Roman" w:hAnsi="Times New Roman" w:cs="Times New Roman"/>
          <w:sz w:val="23"/>
          <w:szCs w:val="23"/>
        </w:rPr>
        <w:t xml:space="preserve">его привезли в больницу, где он продул прибор, </w:t>
      </w:r>
      <w:r>
        <w:rPr>
          <w:rFonts w:ascii="Times New Roman" w:eastAsia="Times New Roman" w:hAnsi="Times New Roman" w:cs="Times New Roman"/>
          <w:sz w:val="23"/>
          <w:szCs w:val="23"/>
        </w:rPr>
        <w:t xml:space="preserve">но </w:t>
      </w:r>
      <w:r>
        <w:rPr>
          <w:rFonts w:ascii="Times New Roman" w:eastAsia="Times New Roman" w:hAnsi="Times New Roman" w:cs="Times New Roman"/>
          <w:sz w:val="23"/>
          <w:szCs w:val="23"/>
        </w:rPr>
        <w:t xml:space="preserve">не </w:t>
      </w:r>
      <w:r>
        <w:rPr>
          <w:rFonts w:ascii="Times New Roman" w:eastAsia="Times New Roman" w:hAnsi="Times New Roman" w:cs="Times New Roman"/>
          <w:sz w:val="23"/>
          <w:szCs w:val="23"/>
        </w:rPr>
        <w:t>смог сдать мочу</w:t>
      </w:r>
      <w:r>
        <w:rPr>
          <w:rFonts w:ascii="Times New Roman" w:eastAsia="Times New Roman" w:hAnsi="Times New Roman" w:cs="Times New Roman"/>
          <w:sz w:val="23"/>
          <w:szCs w:val="23"/>
        </w:rPr>
        <w:t xml:space="preserve">. </w:t>
      </w:r>
    </w:p>
    <w:p>
      <w:pPr>
        <w:spacing w:before="0" w:after="0"/>
        <w:ind w:firstLine="708"/>
        <w:jc w:val="both"/>
        <w:rPr>
          <w:sz w:val="23"/>
          <w:szCs w:val="23"/>
        </w:rPr>
      </w:pPr>
      <w:r>
        <w:rPr>
          <w:rFonts w:ascii="Times New Roman" w:eastAsia="Times New Roman" w:hAnsi="Times New Roman" w:cs="Times New Roman"/>
          <w:sz w:val="23"/>
          <w:szCs w:val="23"/>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Вторушина С.В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23</w:t>
      </w:r>
      <w:r>
        <w:rPr>
          <w:rFonts w:ascii="Times New Roman" w:eastAsia="Times New Roman" w:hAnsi="Times New Roman" w:cs="Times New Roman"/>
        </w:rPr>
        <w:t>.02.2025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Вторушин С.В.</w:t>
      </w:r>
      <w:r>
        <w:rPr>
          <w:rFonts w:ascii="Times New Roman" w:eastAsia="Times New Roman" w:hAnsi="Times New Roman" w:cs="Times New Roman"/>
        </w:rPr>
        <w:t xml:space="preserve">  </w:t>
      </w:r>
      <w:r>
        <w:rPr>
          <w:rFonts w:ascii="Times New Roman" w:eastAsia="Times New Roman" w:hAnsi="Times New Roman" w:cs="Times New Roman"/>
        </w:rPr>
        <w:t>23.02.2025 года в 04 час. 00 мин. управлял автомобилем</w:t>
      </w:r>
      <w:r>
        <w:rPr>
          <w:rFonts w:ascii="Times New Roman" w:eastAsia="Times New Roman" w:hAnsi="Times New Roman" w:cs="Times New Roman"/>
        </w:rPr>
        <w:t xml:space="preserve"> </w:t>
      </w:r>
      <w:r>
        <w:rPr>
          <w:rStyle w:val="cat-UserDefinedgrp-39rplc-35"/>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S</w:t>
      </w:r>
      <w:r>
        <w:rPr>
          <w:rFonts w:ascii="Times New Roman" w:eastAsia="Times New Roman" w:hAnsi="Times New Roman" w:cs="Times New Roman"/>
        </w:rPr>
        <w:t>40</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8rplc-3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86</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 дома 86 </w:t>
      </w:r>
      <w:r>
        <w:rPr>
          <w:rFonts w:ascii="Times New Roman" w:eastAsia="Times New Roman" w:hAnsi="Times New Roman" w:cs="Times New Roman"/>
        </w:rPr>
        <w:t xml:space="preserve">с 3 </w:t>
      </w:r>
      <w:r>
        <w:rPr>
          <w:rFonts w:ascii="Times New Roman" w:eastAsia="Times New Roman" w:hAnsi="Times New Roman" w:cs="Times New Roman"/>
        </w:rPr>
        <w:t xml:space="preserve">по ул. Чехова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23.02.2025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05</w:t>
      </w:r>
      <w:r>
        <w:rPr>
          <w:rFonts w:ascii="Times New Roman" w:eastAsia="Times New Roman" w:hAnsi="Times New Roman" w:cs="Times New Roman"/>
        </w:rPr>
        <w:t xml:space="preserve"> час.</w:t>
      </w:r>
      <w:r>
        <w:rPr>
          <w:rFonts w:ascii="Times New Roman" w:eastAsia="Times New Roman" w:hAnsi="Times New Roman" w:cs="Times New Roman"/>
        </w:rPr>
        <w:t xml:space="preserve"> 55</w:t>
      </w:r>
      <w:r>
        <w:rPr>
          <w:rFonts w:ascii="Times New Roman" w:eastAsia="Times New Roman" w:hAnsi="Times New Roman" w:cs="Times New Roman"/>
        </w:rPr>
        <w:t xml:space="preserve"> 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 в районе д.</w:t>
      </w:r>
      <w:r>
        <w:rPr>
          <w:rFonts w:ascii="Times New Roman" w:eastAsia="Times New Roman" w:hAnsi="Times New Roman" w:cs="Times New Roman"/>
        </w:rPr>
        <w:t xml:space="preserve">106 </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выполнил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23</w:t>
      </w:r>
      <w:r>
        <w:rPr>
          <w:rFonts w:ascii="Times New Roman" w:eastAsia="Times New Roman" w:hAnsi="Times New Roman" w:cs="Times New Roman"/>
        </w:rPr>
        <w:t>.02</w:t>
      </w:r>
      <w:r>
        <w:rPr>
          <w:rFonts w:ascii="Times New Roman" w:eastAsia="Times New Roman" w:hAnsi="Times New Roman" w:cs="Times New Roman"/>
        </w:rPr>
        <w:t>.2025</w:t>
      </w:r>
      <w:r>
        <w:rPr>
          <w:rFonts w:ascii="Times New Roman" w:eastAsia="Times New Roman" w:hAnsi="Times New Roman" w:cs="Times New Roman"/>
        </w:rPr>
        <w:t xml:space="preserve"> года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Вторушин С.В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23.02</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 xml:space="preserve">у </w:t>
      </w:r>
      <w:r>
        <w:rPr>
          <w:rFonts w:ascii="Times New Roman" w:eastAsia="Times New Roman" w:hAnsi="Times New Roman" w:cs="Times New Roman"/>
        </w:rPr>
        <w:t>Вторушина С.В</w:t>
      </w:r>
      <w:r>
        <w:rPr>
          <w:rFonts w:ascii="Times New Roman" w:eastAsia="Times New Roman" w:hAnsi="Times New Roman" w:cs="Times New Roman"/>
        </w:rPr>
        <w:t>. установлено состояние алкогольного опьянения</w:t>
      </w:r>
      <w:r>
        <w:rPr>
          <w:rFonts w:ascii="Times New Roman" w:eastAsia="Times New Roman" w:hAnsi="Times New Roman" w:cs="Times New Roman"/>
        </w:rPr>
        <w:t>, с чем он был не согласен</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копией свидетельства о поверке;</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23</w:t>
      </w:r>
      <w:r>
        <w:rPr>
          <w:rFonts w:ascii="Times New Roman" w:eastAsia="Times New Roman" w:hAnsi="Times New Roman" w:cs="Times New Roman"/>
        </w:rPr>
        <w:t>.02.2025</w:t>
      </w:r>
      <w:r>
        <w:rPr>
          <w:rFonts w:ascii="Times New Roman" w:eastAsia="Times New Roman" w:hAnsi="Times New Roman" w:cs="Times New Roman"/>
        </w:rPr>
        <w:t xml:space="preserve"> года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актом медицинского освидетельствования на состояние опьянения №</w:t>
      </w:r>
      <w:r>
        <w:rPr>
          <w:rFonts w:ascii="Times New Roman" w:eastAsia="Times New Roman" w:hAnsi="Times New Roman" w:cs="Times New Roman"/>
        </w:rPr>
        <w:t>199</w:t>
      </w:r>
      <w:r>
        <w:rPr>
          <w:rFonts w:ascii="Times New Roman" w:eastAsia="Times New Roman" w:hAnsi="Times New Roman" w:cs="Times New Roman"/>
        </w:rPr>
        <w:t xml:space="preserve"> от </w:t>
      </w:r>
      <w:r>
        <w:rPr>
          <w:rFonts w:ascii="Times New Roman" w:eastAsia="Times New Roman" w:hAnsi="Times New Roman" w:cs="Times New Roman"/>
        </w:rPr>
        <w:t>23</w:t>
      </w:r>
      <w:r>
        <w:rPr>
          <w:rFonts w:ascii="Times New Roman" w:eastAsia="Times New Roman" w:hAnsi="Times New Roman" w:cs="Times New Roman"/>
        </w:rPr>
        <w:t>.02.2025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Вторушин С.В</w:t>
      </w:r>
      <w:r>
        <w:rPr>
          <w:rFonts w:ascii="Times New Roman" w:eastAsia="Times New Roman" w:hAnsi="Times New Roman" w:cs="Times New Roman"/>
        </w:rPr>
        <w:t>.</w:t>
      </w:r>
      <w:r>
        <w:rPr>
          <w:rFonts w:ascii="Times New Roman" w:eastAsia="Times New Roman" w:hAnsi="Times New Roman" w:cs="Times New Roman"/>
        </w:rPr>
        <w:t xml:space="preserve"> от прохождения медицинског</w:t>
      </w:r>
      <w:r>
        <w:rPr>
          <w:rFonts w:ascii="Times New Roman" w:eastAsia="Times New Roman" w:hAnsi="Times New Roman" w:cs="Times New Roman"/>
        </w:rPr>
        <w:t xml:space="preserve">о </w:t>
      </w:r>
      <w:r>
        <w:rPr>
          <w:rFonts w:ascii="Times New Roman" w:eastAsia="Times New Roman" w:hAnsi="Times New Roman" w:cs="Times New Roman"/>
        </w:rPr>
        <w:t>освидетельствования отказался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23</w:t>
      </w:r>
      <w:r>
        <w:rPr>
          <w:rFonts w:ascii="Times New Roman" w:eastAsia="Times New Roman" w:hAnsi="Times New Roman" w:cs="Times New Roman"/>
        </w:rPr>
        <w:t>.02.2025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рапортами сотрудников ОГИБДД;</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реестром правонарушени</w:t>
      </w:r>
      <w:r>
        <w:rPr>
          <w:rFonts w:ascii="Times New Roman" w:eastAsia="Times New Roman" w:hAnsi="Times New Roman" w:cs="Times New Roman"/>
        </w:rPr>
        <w:t>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врио</w:t>
      </w:r>
      <w:r>
        <w:rPr>
          <w:rFonts w:ascii="Times New Roman" w:eastAsia="Times New Roman" w:hAnsi="Times New Roman" w:cs="Times New Roman"/>
        </w:rPr>
        <w:t xml:space="preserve">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40rplc-54"/>
          <w:rFonts w:ascii="Times New Roman" w:eastAsia="Times New Roman" w:hAnsi="Times New Roman" w:cs="Times New Roman"/>
        </w:rPr>
        <w:t>...</w:t>
      </w:r>
      <w:r>
        <w:rPr>
          <w:rFonts w:ascii="Times New Roman" w:eastAsia="Times New Roman" w:hAnsi="Times New Roman" w:cs="Times New Roman"/>
        </w:rPr>
        <w:t xml:space="preserve"> о выданном водительском удостоверении и о привлечении </w:t>
      </w:r>
      <w:r>
        <w:rPr>
          <w:rFonts w:ascii="Times New Roman" w:eastAsia="Times New Roman" w:hAnsi="Times New Roman" w:cs="Times New Roman"/>
        </w:rPr>
        <w:t>Вторушина С.В</w:t>
      </w:r>
      <w:r>
        <w:rPr>
          <w:rFonts w:ascii="Times New Roman" w:eastAsia="Times New Roman" w:hAnsi="Times New Roman" w:cs="Times New Roman"/>
        </w:rPr>
        <w:t>.</w:t>
      </w:r>
      <w:r>
        <w:rPr>
          <w:rFonts w:ascii="Times New Roman" w:eastAsia="Times New Roman" w:hAnsi="Times New Roman" w:cs="Times New Roman"/>
        </w:rPr>
        <w:t xml:space="preserve"> к административной ответственности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Вторушин</w:t>
      </w:r>
      <w:r>
        <w:rPr>
          <w:rFonts w:ascii="Times New Roman" w:eastAsia="Times New Roman" w:hAnsi="Times New Roman" w:cs="Times New Roman"/>
        </w:rPr>
        <w:t>ым</w:t>
      </w:r>
      <w:r>
        <w:rPr>
          <w:rFonts w:ascii="Times New Roman" w:eastAsia="Times New Roman" w:hAnsi="Times New Roman" w:cs="Times New Roman"/>
        </w:rPr>
        <w:t xml:space="preserve"> С.В</w:t>
      </w:r>
      <w:r>
        <w:rPr>
          <w:rFonts w:ascii="Times New Roman" w:eastAsia="Times New Roman" w:hAnsi="Times New Roman" w:cs="Times New Roman"/>
        </w:rPr>
        <w:t>.</w:t>
      </w:r>
      <w:r>
        <w:rPr>
          <w:rFonts w:ascii="Times New Roman" w:eastAsia="Times New Roman" w:hAnsi="Times New Roman" w:cs="Times New Roman"/>
        </w:rPr>
        <w:t xml:space="preserve">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p>
    <w:p>
      <w:pPr>
        <w:spacing w:before="0" w:after="0"/>
        <w:ind w:firstLine="708"/>
        <w:jc w:val="both"/>
      </w:pPr>
      <w:r>
        <w:rPr>
          <w:rFonts w:ascii="Times New Roman" w:eastAsia="Times New Roman" w:hAnsi="Times New Roman" w:cs="Times New Roman"/>
        </w:rPr>
        <w:t>Частью 1 статьи 12.26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708"/>
        <w:jc w:val="both"/>
      </w:pPr>
      <w:r>
        <w:rPr>
          <w:rFonts w:ascii="Times New Roman" w:eastAsia="Times New Roman" w:hAnsi="Times New Roman" w:cs="Times New Roman"/>
        </w:rPr>
        <w:t>Часть 1.1 ст.27.12 КоАП РФ предусматривает, что 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8"/>
        <w:jc w:val="both"/>
      </w:pPr>
      <w:r>
        <w:rPr>
          <w:rFonts w:ascii="Times New Roman" w:eastAsia="Times New Roman" w:hAnsi="Times New Roman" w:cs="Times New Roman"/>
        </w:rPr>
        <w:t>Согласно ч.6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708"/>
        <w:jc w:val="both"/>
      </w:pPr>
      <w:r>
        <w:rPr>
          <w:rFonts w:ascii="Times New Roman" w:eastAsia="Times New Roman" w:hAnsi="Times New Roman" w:cs="Times New Roman"/>
        </w:rPr>
        <w:t>Согласно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pPr>
        <w:spacing w:before="0" w:after="0"/>
        <w:ind w:firstLine="708"/>
        <w:jc w:val="both"/>
      </w:pPr>
      <w:r>
        <w:rPr>
          <w:rFonts w:ascii="Times New Roman" w:eastAsia="Times New Roman" w:hAnsi="Times New Roman" w:cs="Times New Roman"/>
        </w:rPr>
        <w:t xml:space="preserve">Согласно п.8 названных правил направлению на медицинское освидетельствование на состояние опьянения водитель </w:t>
      </w:r>
      <w:r>
        <w:rPr>
          <w:rFonts w:ascii="Times New Roman" w:eastAsia="Times New Roman" w:hAnsi="Times New Roman" w:cs="Times New Roman"/>
        </w:rPr>
        <w:t>транспортного средства подлежит:</w:t>
      </w:r>
    </w:p>
    <w:p>
      <w:pPr>
        <w:spacing w:before="0" w:after="0"/>
        <w:ind w:firstLine="708"/>
        <w:jc w:val="both"/>
      </w:pPr>
      <w:r>
        <w:rPr>
          <w:rFonts w:ascii="Times New Roman" w:eastAsia="Times New Roman" w:hAnsi="Times New Roman" w:cs="Times New Roman"/>
        </w:rPr>
        <w:t>а) при отказе от прохождения освидетельствования на состояние алкогольного опьянения;</w:t>
      </w:r>
    </w:p>
    <w:p>
      <w:pPr>
        <w:spacing w:before="0" w:after="0"/>
        <w:ind w:firstLine="708"/>
        <w:jc w:val="both"/>
      </w:pPr>
      <w:r>
        <w:rPr>
          <w:rFonts w:ascii="Times New Roman" w:eastAsia="Times New Roman" w:hAnsi="Times New Roman" w:cs="Times New Roman"/>
        </w:rPr>
        <w:t>б) при несогласии с результатами освидетельствования на состояние алкогольного опьянения;</w:t>
      </w:r>
    </w:p>
    <w:p>
      <w:pPr>
        <w:spacing w:before="0" w:after="0"/>
        <w:ind w:firstLine="708"/>
        <w:jc w:val="both"/>
      </w:pPr>
      <w:r>
        <w:rPr>
          <w:rFonts w:ascii="Times New Roman" w:eastAsia="Times New Roman" w:hAnsi="Times New Roman" w:cs="Times New Roman"/>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708"/>
        <w:jc w:val="both"/>
      </w:pPr>
      <w:r>
        <w:rPr>
          <w:rFonts w:ascii="Times New Roman" w:eastAsia="Times New Roman" w:hAnsi="Times New Roman" w:cs="Times New Roman"/>
        </w:rPr>
        <w:t>Согласно п. 4.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РФ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w:t>
      </w:r>
    </w:p>
    <w:p>
      <w:pPr>
        <w:spacing w:before="0" w:after="0"/>
        <w:ind w:firstLine="708"/>
        <w:jc w:val="both"/>
      </w:pPr>
      <w:r>
        <w:rPr>
          <w:rFonts w:ascii="Times New Roman" w:eastAsia="Times New Roman" w:hAnsi="Times New Roman" w:cs="Times New Roman"/>
        </w:rPr>
        <w:t>а) осмотр врачом-специалистом (фельдшером);</w:t>
      </w:r>
    </w:p>
    <w:p>
      <w:pPr>
        <w:spacing w:before="0" w:after="0"/>
        <w:ind w:firstLine="708"/>
        <w:jc w:val="both"/>
      </w:pPr>
      <w:r>
        <w:rPr>
          <w:rFonts w:ascii="Times New Roman" w:eastAsia="Times New Roman" w:hAnsi="Times New Roman" w:cs="Times New Roman"/>
        </w:rPr>
        <w:t>б) исследование выдыхаемого воздуха на наличие алкоголя;</w:t>
      </w:r>
    </w:p>
    <w:p>
      <w:pPr>
        <w:spacing w:before="0" w:after="0"/>
        <w:ind w:firstLine="708"/>
        <w:jc w:val="both"/>
      </w:pPr>
      <w:r>
        <w:rPr>
          <w:rFonts w:ascii="Times New Roman" w:eastAsia="Times New Roman" w:hAnsi="Times New Roman" w:cs="Times New Roman"/>
        </w:rPr>
        <w:t xml:space="preserve">в) определение наличия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моче;</w:t>
      </w:r>
    </w:p>
    <w:p>
      <w:pPr>
        <w:spacing w:before="0" w:after="0"/>
        <w:ind w:firstLine="708"/>
        <w:jc w:val="both"/>
      </w:pPr>
      <w:r>
        <w:rPr>
          <w:rFonts w:ascii="Times New Roman" w:eastAsia="Times New Roman" w:hAnsi="Times New Roman" w:cs="Times New Roman"/>
        </w:rPr>
        <w:t xml:space="preserve">г) исследование уровня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моче;</w:t>
      </w:r>
    </w:p>
    <w:p>
      <w:pPr>
        <w:spacing w:before="0" w:after="0"/>
        <w:ind w:firstLine="708"/>
        <w:jc w:val="both"/>
      </w:pPr>
      <w:r>
        <w:rPr>
          <w:rFonts w:ascii="Times New Roman" w:eastAsia="Times New Roman" w:hAnsi="Times New Roman" w:cs="Times New Roman"/>
        </w:rPr>
        <w:t xml:space="preserve">д) исследование уровня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крови.</w:t>
      </w:r>
    </w:p>
    <w:p>
      <w:pPr>
        <w:spacing w:before="0" w:after="0"/>
        <w:ind w:firstLine="708"/>
        <w:jc w:val="both"/>
      </w:pPr>
      <w:r>
        <w:rPr>
          <w:rFonts w:ascii="Times New Roman" w:eastAsia="Times New Roman" w:hAnsi="Times New Roman" w:cs="Times New Roman"/>
        </w:rPr>
        <w:t xml:space="preserve">Согласно подпункта 2 пункта 19 указанного Порядка медицинское заключение "от медицинского освидетельствования отказался" выносится в </w:t>
      </w:r>
      <w:r>
        <w:rPr>
          <w:rFonts w:ascii="Times New Roman" w:eastAsia="Times New Roman" w:hAnsi="Times New Roman" w:cs="Times New Roman"/>
        </w:rPr>
        <w:t>случаях:</w:t>
      </w:r>
      <w:r>
        <w:rPr>
          <w:rFonts w:ascii="Times New Roman" w:eastAsia="Times New Roman" w:hAnsi="Times New Roman" w:cs="Times New Roman"/>
        </w:rPr>
        <w:t xml:space="preserve">  </w:t>
      </w:r>
      <w:r>
        <w:rPr>
          <w:rFonts w:ascii="Times New Roman" w:eastAsia="Times New Roman" w:hAnsi="Times New Roman" w:cs="Times New Roman"/>
        </w:rPr>
        <w:t>отказа</w:t>
      </w:r>
      <w:r>
        <w:rPr>
          <w:rFonts w:ascii="Times New Roman" w:eastAsia="Times New Roman" w:hAnsi="Times New Roman" w:cs="Times New Roman"/>
        </w:rPr>
        <w:t xml:space="preserve"> </w:t>
      </w:r>
      <w:r>
        <w:rPr>
          <w:rFonts w:ascii="Times New Roman" w:eastAsia="Times New Roman" w:hAnsi="Times New Roman" w:cs="Times New Roman"/>
        </w:rPr>
        <w:t>освидетельствуемого</w:t>
      </w:r>
      <w:r>
        <w:rPr>
          <w:rFonts w:ascii="Times New Roman" w:eastAsia="Times New Roman" w:hAnsi="Times New Roman" w:cs="Times New Roman"/>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w:t>
      </w:r>
    </w:p>
    <w:p>
      <w:pPr>
        <w:spacing w:before="0" w:after="0"/>
        <w:ind w:firstLine="708"/>
        <w:jc w:val="both"/>
      </w:pPr>
      <w:r>
        <w:rPr>
          <w:rFonts w:ascii="Times New Roman" w:eastAsia="Times New Roman" w:hAnsi="Times New Roman" w:cs="Times New Roman"/>
        </w:rPr>
        <w:t>Вторушин С.В.</w:t>
      </w:r>
      <w:r>
        <w:rPr>
          <w:rFonts w:ascii="Times New Roman" w:eastAsia="Times New Roman" w:hAnsi="Times New Roman" w:cs="Times New Roman"/>
        </w:rPr>
        <w:t xml:space="preserve"> управлял автомобилем с признаками опьянения, в связи с чем он был отстранен от управления транспортными средствами.</w:t>
      </w:r>
    </w:p>
    <w:p>
      <w:pPr>
        <w:spacing w:before="0" w:after="0"/>
        <w:ind w:firstLine="708"/>
        <w:jc w:val="both"/>
      </w:pPr>
      <w:r>
        <w:rPr>
          <w:rFonts w:ascii="Times New Roman" w:eastAsia="Times New Roman" w:hAnsi="Times New Roman" w:cs="Times New Roman"/>
        </w:rPr>
        <w:t xml:space="preserve">Далее сотрудниками ГИБДД </w:t>
      </w:r>
      <w:r>
        <w:rPr>
          <w:rFonts w:ascii="Times New Roman" w:eastAsia="Times New Roman" w:hAnsi="Times New Roman" w:cs="Times New Roman"/>
        </w:rPr>
        <w:t>Вторушин С.В.</w:t>
      </w:r>
      <w:r>
        <w:rPr>
          <w:rFonts w:ascii="Times New Roman" w:eastAsia="Times New Roman" w:hAnsi="Times New Roman" w:cs="Times New Roman"/>
        </w:rPr>
        <w:t xml:space="preserve"> предложено пройти освидетельствование на состояние алкогольного опьянения он его прошел, но не согласился с результатами. После чего он направлен на медицинское освидетельствование. В медицинском учреждении </w:t>
      </w:r>
      <w:r>
        <w:rPr>
          <w:rFonts w:ascii="Times New Roman" w:eastAsia="Times New Roman" w:hAnsi="Times New Roman" w:cs="Times New Roman"/>
        </w:rPr>
        <w:t>Вторушин С.В.</w:t>
      </w:r>
      <w:r>
        <w:rPr>
          <w:rFonts w:ascii="Times New Roman" w:eastAsia="Times New Roman" w:hAnsi="Times New Roman" w:cs="Times New Roman"/>
        </w:rPr>
        <w:t xml:space="preserve"> отказался от </w:t>
      </w:r>
      <w:r>
        <w:rPr>
          <w:rFonts w:ascii="Times New Roman" w:eastAsia="Times New Roman" w:hAnsi="Times New Roman" w:cs="Times New Roman"/>
        </w:rPr>
        <w:t>сдачи мочи</w:t>
      </w:r>
      <w:r>
        <w:rPr>
          <w:rFonts w:ascii="Times New Roman" w:eastAsia="Times New Roman" w:hAnsi="Times New Roman" w:cs="Times New Roman"/>
        </w:rPr>
        <w:t xml:space="preserve">, что правомерно расценено врачом, как отказ от медицинского освидетельствования. Указанные обстоятельства подтверждаются видеозаписями, актом медицинского освидетельствования и </w:t>
      </w:r>
      <w:r>
        <w:rPr>
          <w:rFonts w:ascii="Times New Roman" w:eastAsia="Times New Roman" w:hAnsi="Times New Roman" w:cs="Times New Roman"/>
        </w:rPr>
        <w:t xml:space="preserve">объяснениями самого Вторушина </w:t>
      </w:r>
      <w:r>
        <w:rPr>
          <w:rFonts w:ascii="Times New Roman" w:eastAsia="Times New Roman" w:hAnsi="Times New Roman" w:cs="Times New Roman"/>
        </w:rPr>
        <w:t>С.В.</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Нарушений порядка освидетельствования на состояние алкогольного опьянения и оформления его результатов, направления на медицинское освидетельствование и проведения медицинского освидетельствования в отношении </w:t>
      </w:r>
      <w:r>
        <w:rPr>
          <w:rFonts w:ascii="Times New Roman" w:eastAsia="Times New Roman" w:hAnsi="Times New Roman" w:cs="Times New Roman"/>
        </w:rPr>
        <w:t>Вторушин С.В.</w:t>
      </w:r>
      <w:r>
        <w:rPr>
          <w:rFonts w:ascii="Times New Roman" w:eastAsia="Times New Roman" w:hAnsi="Times New Roman" w:cs="Times New Roman"/>
        </w:rPr>
        <w:t xml:space="preserve"> допущено не было.</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Вторушина С.В</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Вторушина</w:t>
      </w:r>
      <w:r>
        <w:rPr>
          <w:rFonts w:ascii="Times New Roman" w:eastAsia="Times New Roman" w:hAnsi="Times New Roman" w:cs="Times New Roman"/>
        </w:rPr>
        <w:t xml:space="preserve"> С.В</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Вторушин С.В</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с </w:t>
      </w:r>
      <w:r>
        <w:rPr>
          <w:rFonts w:ascii="Times New Roman" w:eastAsia="Times New Roman" w:hAnsi="Times New Roman" w:cs="Times New Roman"/>
        </w:rPr>
        <w:t xml:space="preserve">явными </w:t>
      </w:r>
      <w:r>
        <w:rPr>
          <w:rFonts w:ascii="Times New Roman" w:eastAsia="Times New Roman" w:hAnsi="Times New Roman" w:cs="Times New Roman"/>
        </w:rPr>
        <w:t>признаками опьянения на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w:t>
      </w:r>
      <w:r>
        <w:rPr>
          <w:rFonts w:ascii="Times New Roman" w:eastAsia="Times New Roman" w:hAnsi="Times New Roman" w:cs="Times New Roman"/>
        </w:rPr>
        <w:t>м</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административную ответственность обстоятельств</w:t>
      </w:r>
      <w:r>
        <w:rPr>
          <w:rFonts w:ascii="Times New Roman" w:eastAsia="Times New Roman" w:hAnsi="Times New Roman" w:cs="Times New Roman"/>
        </w:rPr>
        <w:t>ом является признание вины и раскаяние.</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Вторушина Степана Владимировича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w:t>
      </w:r>
      <w:r>
        <w:rPr>
          <w:rFonts w:ascii="Times New Roman" w:eastAsia="Times New Roman" w:hAnsi="Times New Roman" w:cs="Times New Roman"/>
        </w:rPr>
        <w:t xml:space="preserve"> тысяч (</w:t>
      </w:r>
      <w:r>
        <w:rPr>
          <w:rFonts w:ascii="Times New Roman" w:eastAsia="Times New Roman" w:hAnsi="Times New Roman" w:cs="Times New Roman"/>
        </w:rPr>
        <w:t>45</w:t>
      </w:r>
      <w:r>
        <w:rPr>
          <w:rFonts w:ascii="Times New Roman" w:eastAsia="Times New Roman" w:hAnsi="Times New Roman" w:cs="Times New Roman"/>
        </w:rPr>
        <w:t>000) рублей с лишением права управления транспортн</w:t>
      </w:r>
      <w:r>
        <w:rPr>
          <w:rFonts w:ascii="Times New Roman" w:eastAsia="Times New Roman" w:hAnsi="Times New Roman" w:cs="Times New Roman"/>
        </w:rPr>
        <w:t>ыми средствами на срок один год одиннадцать месяцев</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О</w:t>
      </w:r>
      <w:r>
        <w:rPr>
          <w:rFonts w:ascii="Times New Roman" w:eastAsia="Times New Roman" w:hAnsi="Times New Roman" w:cs="Times New Roman"/>
        </w:rPr>
        <w:t xml:space="preserve">ГИБДД </w:t>
      </w:r>
      <w:r>
        <w:rPr>
          <w:rFonts w:ascii="Times New Roman" w:eastAsia="Times New Roman" w:hAnsi="Times New Roman" w:cs="Times New Roman"/>
        </w:rPr>
        <w:t xml:space="preserve">МО МВД </w:t>
      </w:r>
      <w:r>
        <w:rPr>
          <w:rFonts w:ascii="Times New Roman" w:eastAsia="Times New Roman" w:hAnsi="Times New Roman" w:cs="Times New Roman"/>
        </w:rPr>
        <w:t xml:space="preserve">России </w:t>
      </w:r>
      <w:r>
        <w:rPr>
          <w:rFonts w:ascii="Times New Roman" w:eastAsia="Times New Roman" w:hAnsi="Times New Roman" w:cs="Times New Roman"/>
        </w:rPr>
        <w:t>«Ханты-Мансийский»</w:t>
      </w:r>
      <w:r>
        <w:rPr>
          <w:rFonts w:ascii="Times New Roman" w:eastAsia="Times New Roman" w:hAnsi="Times New Roman" w:cs="Times New Roman"/>
        </w:rPr>
        <w:t xml:space="preserve">, для исполнения.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w:t>
      </w:r>
      <w:r>
        <w:rPr>
          <w:rFonts w:ascii="Times New Roman" w:eastAsia="Times New Roman" w:hAnsi="Times New Roman" w:cs="Times New Roman"/>
        </w:rPr>
        <w:t>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Получатель: УФК по ХМАО - Югре (УМВД России по ХМАО - Югре) ИНН 8601010390, КПП 860101001, ОКТМО 71829000, номер казначейского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 xml:space="preserve">430 00000018700, </w:t>
      </w:r>
    </w:p>
    <w:p>
      <w:pPr>
        <w:spacing w:before="0" w:after="0"/>
        <w:ind w:left="708" w:firstLine="1"/>
        <w:jc w:val="both"/>
      </w:pPr>
      <w:r>
        <w:rPr>
          <w:rFonts w:ascii="Times New Roman" w:eastAsia="Times New Roman" w:hAnsi="Times New Roman" w:cs="Times New Roman"/>
        </w:rPr>
        <w:t xml:space="preserve">счет №40102810245370000007, РКЦ Ханты-Мансийск//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БИК 007162163, КБК 18811601123010001140, УИН 188104862</w:t>
      </w:r>
      <w:r>
        <w:rPr>
          <w:rFonts w:ascii="Times New Roman" w:eastAsia="Times New Roman" w:hAnsi="Times New Roman" w:cs="Times New Roman"/>
        </w:rPr>
        <w:t>5025000</w:t>
      </w:r>
      <w:r>
        <w:rPr>
          <w:rFonts w:ascii="Times New Roman" w:eastAsia="Times New Roman" w:hAnsi="Times New Roman" w:cs="Times New Roman"/>
        </w:rPr>
        <w:t>1</w:t>
      </w:r>
      <w:r>
        <w:rPr>
          <w:rFonts w:ascii="Times New Roman" w:eastAsia="Times New Roman" w:hAnsi="Times New Roman" w:cs="Times New Roman"/>
        </w:rPr>
        <w:t>283</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41rplc-80"/>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6rplc-7">
    <w:name w:val="cat-UserDefined grp-36 rplc-7"/>
    <w:basedOn w:val="DefaultParagraphFont"/>
  </w:style>
  <w:style w:type="character" w:customStyle="1" w:styleId="cat-UserDefinedgrp-39rplc-16">
    <w:name w:val="cat-UserDefined grp-39 rplc-16"/>
    <w:basedOn w:val="DefaultParagraphFont"/>
  </w:style>
  <w:style w:type="character" w:customStyle="1" w:styleId="cat-UserDefinedgrp-37rplc-17">
    <w:name w:val="cat-UserDefined grp-37 rplc-17"/>
    <w:basedOn w:val="DefaultParagraphFont"/>
  </w:style>
  <w:style w:type="character" w:customStyle="1" w:styleId="cat-UserDefinedgrp-38rplc-18">
    <w:name w:val="cat-UserDefined grp-38 rplc-18"/>
    <w:basedOn w:val="DefaultParagraphFont"/>
  </w:style>
  <w:style w:type="character" w:customStyle="1" w:styleId="cat-UserDefinedgrp-39rplc-27">
    <w:name w:val="cat-UserDefined grp-39 rplc-27"/>
    <w:basedOn w:val="DefaultParagraphFont"/>
  </w:style>
  <w:style w:type="character" w:customStyle="1" w:styleId="cat-UserDefinedgrp-39rplc-35">
    <w:name w:val="cat-UserDefined grp-39 rplc-35"/>
    <w:basedOn w:val="DefaultParagraphFont"/>
  </w:style>
  <w:style w:type="character" w:customStyle="1" w:styleId="cat-UserDefinedgrp-38rplc-36">
    <w:name w:val="cat-UserDefined grp-38 rplc-36"/>
    <w:basedOn w:val="DefaultParagraphFont"/>
  </w:style>
  <w:style w:type="character" w:customStyle="1" w:styleId="cat-UserDefinedgrp-40rplc-54">
    <w:name w:val="cat-UserDefined grp-40 rplc-54"/>
    <w:basedOn w:val="DefaultParagraphFont"/>
  </w:style>
  <w:style w:type="character" w:customStyle="1" w:styleId="cat-UserDefinedgrp-41rplc-80">
    <w:name w:val="cat-UserDefined grp-41 rplc-8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